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D9" w:rsidRDefault="00D824D9" w:rsidP="00D824D9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D824D9" w:rsidRPr="007F310B" w:rsidRDefault="00D824D9" w:rsidP="00D824D9">
      <w:pPr>
        <w:numPr>
          <w:ilvl w:val="0"/>
          <w:numId w:val="1"/>
        </w:numPr>
        <w:rPr>
          <w:sz w:val="28"/>
          <w:szCs w:val="28"/>
        </w:rPr>
      </w:pPr>
      <w:r w:rsidRPr="007F310B">
        <w:rPr>
          <w:rFonts w:hint="eastAsia"/>
          <w:sz w:val="28"/>
          <w:szCs w:val="28"/>
        </w:rPr>
        <w:t>大型客车车辆维修供应商拟招</w:t>
      </w:r>
      <w:r w:rsidRPr="007F310B">
        <w:rPr>
          <w:rFonts w:hint="eastAsia"/>
          <w:sz w:val="28"/>
          <w:szCs w:val="28"/>
        </w:rPr>
        <w:t>1</w:t>
      </w:r>
      <w:r w:rsidRPr="007F310B">
        <w:rPr>
          <w:rFonts w:hint="eastAsia"/>
          <w:sz w:val="28"/>
          <w:szCs w:val="28"/>
        </w:rPr>
        <w:t>家，中、小型客车车辆维修入围单</w:t>
      </w:r>
      <w:proofErr w:type="gramStart"/>
      <w:r w:rsidRPr="007F310B">
        <w:rPr>
          <w:rFonts w:hint="eastAsia"/>
          <w:sz w:val="28"/>
          <w:szCs w:val="28"/>
        </w:rPr>
        <w:t>位拟</w:t>
      </w:r>
      <w:proofErr w:type="gramEnd"/>
      <w:r w:rsidRPr="007F310B">
        <w:rPr>
          <w:rFonts w:hint="eastAsia"/>
          <w:sz w:val="28"/>
          <w:szCs w:val="28"/>
        </w:rPr>
        <w:t>招</w:t>
      </w:r>
      <w:r w:rsidRPr="007F310B">
        <w:rPr>
          <w:rFonts w:hint="eastAsia"/>
          <w:sz w:val="28"/>
          <w:szCs w:val="28"/>
        </w:rPr>
        <w:t>2</w:t>
      </w:r>
      <w:r w:rsidRPr="007F310B">
        <w:rPr>
          <w:rFonts w:hint="eastAsia"/>
          <w:sz w:val="28"/>
          <w:szCs w:val="28"/>
        </w:rPr>
        <w:t>家。</w:t>
      </w:r>
    </w:p>
    <w:p w:rsidR="00D824D9" w:rsidRPr="007F310B" w:rsidRDefault="00D824D9" w:rsidP="00D824D9">
      <w:pPr>
        <w:numPr>
          <w:ilvl w:val="0"/>
          <w:numId w:val="1"/>
        </w:numPr>
        <w:rPr>
          <w:sz w:val="28"/>
          <w:szCs w:val="28"/>
        </w:rPr>
      </w:pPr>
      <w:r w:rsidRPr="00794908">
        <w:rPr>
          <w:rFonts w:ascii="宋体" w:hAnsi="宋体" w:hint="eastAsia"/>
          <w:sz w:val="24"/>
        </w:rPr>
        <w:t>▲</w:t>
      </w:r>
      <w:r w:rsidRPr="007F310B">
        <w:rPr>
          <w:rFonts w:hint="eastAsia"/>
          <w:sz w:val="28"/>
          <w:szCs w:val="28"/>
        </w:rPr>
        <w:t>成交供应商必须为上海政府采购网集市采购车辆维修供应商。</w:t>
      </w:r>
    </w:p>
    <w:p w:rsidR="00D824D9" w:rsidRPr="007F310B" w:rsidRDefault="00D824D9" w:rsidP="00D824D9">
      <w:pPr>
        <w:numPr>
          <w:ilvl w:val="0"/>
          <w:numId w:val="1"/>
        </w:numPr>
        <w:rPr>
          <w:sz w:val="28"/>
          <w:szCs w:val="28"/>
        </w:rPr>
      </w:pPr>
      <w:r w:rsidRPr="007F310B">
        <w:rPr>
          <w:rFonts w:hint="eastAsia"/>
          <w:sz w:val="28"/>
          <w:szCs w:val="28"/>
        </w:rPr>
        <w:t>车辆维修服务报价（工料明细单）不得高于上海政府采购网内车辆维修行业平均水平。</w:t>
      </w:r>
    </w:p>
    <w:p w:rsidR="00D824D9" w:rsidRPr="007F310B" w:rsidRDefault="00D824D9" w:rsidP="00D824D9">
      <w:pPr>
        <w:numPr>
          <w:ilvl w:val="0"/>
          <w:numId w:val="1"/>
        </w:numPr>
        <w:rPr>
          <w:sz w:val="28"/>
          <w:szCs w:val="28"/>
        </w:rPr>
      </w:pPr>
      <w:r w:rsidRPr="007F310B">
        <w:rPr>
          <w:rFonts w:hint="eastAsia"/>
          <w:sz w:val="28"/>
          <w:szCs w:val="28"/>
        </w:rPr>
        <w:t>成交供应商提供车辆维修上门接送服务并负责清洗维修完毕的车辆。</w:t>
      </w:r>
    </w:p>
    <w:p w:rsidR="00D824D9" w:rsidRPr="007F310B" w:rsidRDefault="00D824D9" w:rsidP="00D824D9">
      <w:pPr>
        <w:numPr>
          <w:ilvl w:val="0"/>
          <w:numId w:val="1"/>
        </w:numPr>
        <w:rPr>
          <w:sz w:val="28"/>
          <w:szCs w:val="28"/>
        </w:rPr>
      </w:pPr>
      <w:r w:rsidRPr="007F310B">
        <w:rPr>
          <w:rFonts w:hint="eastAsia"/>
          <w:sz w:val="28"/>
          <w:szCs w:val="28"/>
        </w:rPr>
        <w:t>所有车辆维修保养项目必须经采购方负责人批准。维修保养费用大于</w:t>
      </w:r>
      <w:r w:rsidRPr="007F310B">
        <w:rPr>
          <w:rFonts w:hint="eastAsia"/>
          <w:sz w:val="28"/>
          <w:szCs w:val="28"/>
        </w:rPr>
        <w:t>1000</w:t>
      </w:r>
      <w:r w:rsidRPr="007F310B">
        <w:rPr>
          <w:rFonts w:hint="eastAsia"/>
          <w:sz w:val="28"/>
          <w:szCs w:val="28"/>
        </w:rPr>
        <w:t>元的，必须由采购方负责人批准才能执行。</w:t>
      </w:r>
    </w:p>
    <w:p w:rsidR="00D824D9" w:rsidRPr="007F310B" w:rsidRDefault="00D824D9" w:rsidP="00D824D9">
      <w:pPr>
        <w:numPr>
          <w:ilvl w:val="0"/>
          <w:numId w:val="1"/>
        </w:numPr>
        <w:rPr>
          <w:sz w:val="28"/>
          <w:szCs w:val="28"/>
        </w:rPr>
      </w:pPr>
      <w:r w:rsidRPr="007F310B">
        <w:rPr>
          <w:rFonts w:hint="eastAsia"/>
          <w:sz w:val="28"/>
          <w:szCs w:val="28"/>
        </w:rPr>
        <w:t>维修所更换的零部件必须是其货物生产厂家原产或经认可的。</w:t>
      </w:r>
    </w:p>
    <w:p w:rsidR="00D824D9" w:rsidRPr="007F310B" w:rsidRDefault="00D824D9" w:rsidP="00D824D9">
      <w:pPr>
        <w:numPr>
          <w:ilvl w:val="0"/>
          <w:numId w:val="1"/>
        </w:numPr>
        <w:rPr>
          <w:sz w:val="28"/>
          <w:szCs w:val="28"/>
        </w:rPr>
      </w:pPr>
      <w:r w:rsidRPr="007F310B">
        <w:rPr>
          <w:rFonts w:ascii="宋体" w:hAnsi="宋体" w:hint="eastAsia"/>
          <w:sz w:val="28"/>
          <w:szCs w:val="28"/>
        </w:rPr>
        <w:t>▲</w:t>
      </w:r>
      <w:r w:rsidRPr="007F310B">
        <w:rPr>
          <w:rFonts w:hint="eastAsia"/>
          <w:sz w:val="28"/>
          <w:szCs w:val="28"/>
        </w:rPr>
        <w:t>能提供车辆急救服务，车辆发生抛锚，</w:t>
      </w:r>
      <w:r w:rsidRPr="007F310B">
        <w:rPr>
          <w:rFonts w:hint="eastAsia"/>
          <w:sz w:val="28"/>
          <w:szCs w:val="28"/>
        </w:rPr>
        <w:t>1</w:t>
      </w:r>
      <w:r w:rsidRPr="007F310B">
        <w:rPr>
          <w:rFonts w:hint="eastAsia"/>
          <w:sz w:val="28"/>
          <w:szCs w:val="28"/>
        </w:rPr>
        <w:t>小时内抵达现场将事故处理车辆拖离现场。</w:t>
      </w:r>
    </w:p>
    <w:p w:rsidR="00D824D9" w:rsidRPr="007F310B" w:rsidRDefault="00D824D9" w:rsidP="00D824D9">
      <w:pPr>
        <w:rPr>
          <w:sz w:val="28"/>
          <w:szCs w:val="28"/>
        </w:rPr>
      </w:pPr>
      <w:r w:rsidRPr="007F310B">
        <w:rPr>
          <w:rFonts w:hint="eastAsia"/>
          <w:sz w:val="28"/>
          <w:szCs w:val="28"/>
        </w:rPr>
        <w:t>维修保养内容：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台车辆</w:t>
      </w:r>
    </w:p>
    <w:p w:rsidR="00D824D9" w:rsidRPr="007F310B" w:rsidRDefault="00D824D9" w:rsidP="00D824D9">
      <w:pPr>
        <w:rPr>
          <w:color w:val="000000"/>
          <w:sz w:val="28"/>
          <w:szCs w:val="28"/>
        </w:rPr>
      </w:pPr>
      <w:r w:rsidRPr="007F310B"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：</w:t>
      </w:r>
    </w:p>
    <w:p w:rsidR="00D824D9" w:rsidRDefault="00D824D9" w:rsidP="00D824D9">
      <w:pPr>
        <w:widowControl/>
        <w:jc w:val="left"/>
        <w:rPr>
          <w:sz w:val="28"/>
          <w:szCs w:val="28"/>
        </w:rPr>
      </w:pPr>
      <w:r w:rsidRPr="007F310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《上海市血液中心维修车辆（在用）清单</w:t>
      </w:r>
      <w:r w:rsidRPr="007F310B">
        <w:rPr>
          <w:rFonts w:hint="eastAsia"/>
          <w:sz w:val="28"/>
          <w:szCs w:val="28"/>
        </w:rPr>
        <w:t>》</w:t>
      </w:r>
    </w:p>
    <w:p w:rsidR="00D824D9" w:rsidRDefault="00D824D9" w:rsidP="00D824D9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D824D9" w:rsidRDefault="00D824D9" w:rsidP="00D824D9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D824D9" w:rsidRDefault="00D824D9" w:rsidP="00D824D9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D824D9" w:rsidRDefault="00D824D9" w:rsidP="00D824D9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D824D9" w:rsidRDefault="00D824D9" w:rsidP="00D824D9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D824D9" w:rsidRDefault="00D824D9" w:rsidP="00D824D9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  <w:sectPr w:rsidR="00D824D9" w:rsidSect="00153F7C">
          <w:headerReference w:type="even" r:id="rId5"/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24D9" w:rsidRDefault="00D824D9" w:rsidP="00D824D9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D824D9" w:rsidRDefault="00D824D9" w:rsidP="00D824D9">
      <w:pPr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上海市血液中心维修车辆（在用）清单</w:t>
      </w:r>
    </w:p>
    <w:tbl>
      <w:tblPr>
        <w:tblW w:w="14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456"/>
        <w:gridCol w:w="1088"/>
        <w:gridCol w:w="3877"/>
        <w:gridCol w:w="2562"/>
        <w:gridCol w:w="805"/>
        <w:gridCol w:w="1444"/>
        <w:gridCol w:w="1949"/>
        <w:gridCol w:w="1649"/>
      </w:tblGrid>
      <w:tr w:rsidR="00D824D9" w:rsidTr="00B17566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类别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车辆号牌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车辆类型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厂牌型号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排气量（升）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发动机号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车辆识别代码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车辆进中心日期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一般公务车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沪D-L6858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载客汽车（大型普通客车） 22人座</w:t>
            </w:r>
          </w:p>
        </w:tc>
        <w:tc>
          <w:tcPr>
            <w:tcW w:w="2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海客KLQ6702E4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FG1SAGY0021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LKLS1BS51GA706088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2016年6月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</w:t>
            </w:r>
            <w:r>
              <w:rPr>
                <w:rStyle w:val="font21"/>
                <w:rFonts w:hint="default"/>
              </w:rPr>
              <w:t>M-13030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小型普通客车（奥德赛）7人座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本田HG6481BAA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1103352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LHGRB3869C8003289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2012年3月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</w:t>
            </w:r>
            <w:r>
              <w:rPr>
                <w:rStyle w:val="font21"/>
                <w:rFonts w:hint="default"/>
              </w:rPr>
              <w:t>M-18809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小型普通客车（别克）7人座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别克商务GL8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120100925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LSGUD84X4BE081252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2012年2月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小型专项作业车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沪F-28227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小型普通客车9人座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金杯牌SY6521CS2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3RZ3389648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LSYAAAVF85K063545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2006年8月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沪E-50761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救护车（小型专项作业车）5人座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申驰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SQL5021XZHCE1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AFE0783977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LSVBF033452177351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2006年1月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沪J-09103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救护车（小型专用客车）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金杯牌SY5031XJHL-KSBG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2011年6月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4D9" w:rsidRDefault="00D824D9" w:rsidP="00B1756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</w:t>
            </w:r>
            <w:r>
              <w:rPr>
                <w:rStyle w:val="font21"/>
                <w:rFonts w:hint="default"/>
              </w:rPr>
              <w:t>L-13802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救护车（小型专用客车）6人座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SY5031XJHL-MSBG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19247A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LSYKGABF2BK043127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2011年6月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</w:t>
            </w:r>
            <w:r>
              <w:rPr>
                <w:rStyle w:val="font21"/>
                <w:rFonts w:hint="default"/>
              </w:rPr>
              <w:t>B-Q6428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救护车（中型专用客车）6人座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江铃全顺JX5047XJHMF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B5078202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LJXBHCHD6BT060667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2011年6月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24D9" w:rsidRDefault="00D824D9" w:rsidP="00B1756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沪M-</w:t>
            </w:r>
            <w:r>
              <w:rPr>
                <w:rStyle w:val="font21"/>
                <w:rFonts w:hint="default"/>
              </w:rPr>
              <w:t>92532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救护车（小型专项作业车）(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阁瑞斯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) 6人座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金杯SY5031XJHL-MSBG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31156A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LSYKGABF2CK051309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2012年8月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沪M-</w:t>
            </w:r>
            <w:r>
              <w:rPr>
                <w:rStyle w:val="font21"/>
                <w:rFonts w:hint="default"/>
              </w:rPr>
              <w:t>92172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救护车（小型专用客车，冷藏）6人座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畅达NJ5048XJH3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12F1025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LNVU1CA31CV700101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2012年8月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沪A-WG577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救护车（小型专用客车）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宁波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NBC5020XJH32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1.6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185588Z，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LJNMDV1L1EN193520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2015年4月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沪J-09103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救护车（小型专项作业车）6人座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金杯SY5031XJHL-KSBG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109341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LSYKGABFX9K039210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2009年7月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沪D-BG933</w:t>
            </w:r>
          </w:p>
        </w:tc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小型作业车4人，排气量2.0L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SH5031XJHC1-A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H1SG8130132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LSKG4AC14GA420405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沪D-CP053</w:t>
            </w:r>
          </w:p>
        </w:tc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小型作业车4人，排气量2.0L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SH5031XJHC1-A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H1SG8050013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LSKG4AC18GA420407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沪B-TR969</w:t>
            </w:r>
          </w:p>
        </w:tc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小型作业车4人，排气量2.0L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SH5031XJHC1-A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H1SG8160047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LSKG4AC1XGA420408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沪D-EG798</w:t>
            </w:r>
          </w:p>
        </w:tc>
        <w:tc>
          <w:tcPr>
            <w:tcW w:w="38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小型作业车4人，排气量2.0L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SH5031XJHC1-A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H1SG8140032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LSKG4AC16GA420406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沪BWS509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LSKG4AC10HAO48465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沪BVA326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LSKG4AC12HAO48466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沪BXP069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LSKG4AC16HAO48468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沪BTP031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大通牌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LSKG4AC13HAO48475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沪DAQ125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LNVM1CA48HVT01203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2018年2月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沪BXQ217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LNVM1CA48HVT01198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2018年2月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沪BSL372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LNVM1CA42HVT01200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2018年2月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沪DGF386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畅达牌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3.0L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LNVM1CA46HVT01197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2018年2月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沪E-MR163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飞球牌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2.2L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J8P53603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LJXBHDJD7JT080876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2018年10月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沪E-LA165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飞球牌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2.2L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J8P53605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LJXBHDJD9JT080877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2018年10月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沪D-ZC167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飞球牌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2.2L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J8P53604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LJXBHDJD3JT080874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2018年10月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沪D-AC608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小型专用客车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飞球牌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2.2L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J8P53606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LJXBHDJD5JT080875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2018年10月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大型、重型专项作业车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沪B-G1093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流动采血车（大型专项作业车）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金龙KLQ5170XYL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8.9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GA1QAD00023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LA6R1HSJ4AB100803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2010年7月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沪D-H7970</w:t>
            </w:r>
          </w:p>
        </w:tc>
        <w:tc>
          <w:tcPr>
            <w:tcW w:w="3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流动采血车（大型普通客车）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郑州宇通ZK5156XYL5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8.4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L52SA800055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LZYTBTD6SF1026429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2015年11月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沪D-H9008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流动采血车（大型普通客车）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郑州宇通ZK5156XYL5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A68SA900101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LZYTBTD63F1026428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2015年11月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沪D-H7941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流动采血车（大型普通客车）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郑州宇通ZK5156XYL5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21700646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LZYTBTD61F1026430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2015年11月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沪D-97473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流动采血车（大型专用客车）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XMQ3180XYL1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LA4YAF00001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LA6RJHSL4DB104646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2014年6月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沪D-94640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流动采血车（大型专用客车）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XMQ5160AXYL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7.8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LA4YAF00002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LA6R1FSF0DB104643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2014年6月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沪D-99018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流动采血车（大型专用客车）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XMQ5160AXYL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7.8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LA4YAF00003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LA6R1FSF2DB104644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2014年6月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沪D-R2123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流动采血车（大型专用客车）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ZK5156XYL5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8.5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LA4YAG00007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LZYTBTD6XG1051425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沪D-R2060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流动采血车（大型专用客车）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ZK5180XYL5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8.5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LA1YAG00025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LZYTATE6XG1051717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2017年1月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4D9" w:rsidRDefault="00D824D9" w:rsidP="00B17566">
            <w:pPr>
              <w:widowControl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沪D-S1236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流动采血车（大型专用客车）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郑州宇通ZK5156XYL5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A68SA900101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闵行流动车</w:t>
            </w:r>
          </w:p>
        </w:tc>
      </w:tr>
      <w:tr w:rsidR="00D824D9" w:rsidTr="00B1756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24D9" w:rsidRDefault="00D824D9" w:rsidP="00B17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FF0000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FF0000"/>
                <w:sz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24D9" w:rsidRDefault="00D824D9" w:rsidP="00B17566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</w:tbl>
    <w:p w:rsidR="00D824D9" w:rsidRDefault="00D824D9" w:rsidP="00D824D9">
      <w:pPr>
        <w:rPr>
          <w:rFonts w:asciiTheme="minorHAnsi" w:eastAsiaTheme="minorEastAsia" w:hAnsiTheme="minorHAnsi" w:cstheme="minorBidi"/>
          <w:szCs w:val="24"/>
        </w:rPr>
      </w:pPr>
    </w:p>
    <w:p w:rsidR="00D824D9" w:rsidRPr="00D824D9" w:rsidRDefault="00D824D9" w:rsidP="00D824D9">
      <w:pPr>
        <w:rPr>
          <w:color w:val="FF0000"/>
        </w:rPr>
        <w:sectPr w:rsidR="00D824D9" w:rsidRPr="00D824D9" w:rsidSect="004F48E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color w:val="FF0000"/>
        </w:rPr>
        <w:t>备注：另外增加</w:t>
      </w:r>
      <w:r>
        <w:rPr>
          <w:color w:val="FF0000"/>
        </w:rPr>
        <w:t>7</w:t>
      </w:r>
      <w:r>
        <w:rPr>
          <w:rFonts w:hint="eastAsia"/>
          <w:color w:val="FF0000"/>
        </w:rPr>
        <w:t>台新车，车型及车牌号未定</w:t>
      </w:r>
    </w:p>
    <w:p w:rsidR="00D824D9" w:rsidRDefault="00D824D9" w:rsidP="00D824D9">
      <w:pPr>
        <w:pStyle w:val="bds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附件</w:t>
      </w:r>
    </w:p>
    <w:p w:rsidR="00D824D9" w:rsidRDefault="00D824D9" w:rsidP="00D824D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一、响应书（格式）</w:t>
      </w:r>
    </w:p>
    <w:p w:rsidR="00D824D9" w:rsidRDefault="00D824D9" w:rsidP="00D824D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二、响应一览表（格式）</w:t>
      </w:r>
    </w:p>
    <w:p w:rsidR="00D824D9" w:rsidRDefault="00D824D9" w:rsidP="00D824D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三、技术规格偏离表（格式）</w:t>
      </w:r>
    </w:p>
    <w:p w:rsidR="00D824D9" w:rsidRDefault="00D824D9" w:rsidP="00D824D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四、商务条款偏离表（格式）</w:t>
      </w:r>
    </w:p>
    <w:p w:rsidR="00D824D9" w:rsidRDefault="00D824D9" w:rsidP="00D824D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五、法定代表人授权书（格式）</w:t>
      </w:r>
    </w:p>
    <w:p w:rsidR="00D824D9" w:rsidRDefault="00D824D9" w:rsidP="00D824D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六、响应人基本情况声明（格式）</w:t>
      </w:r>
    </w:p>
    <w:p w:rsidR="00D824D9" w:rsidRDefault="00D824D9" w:rsidP="00D824D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七、商誉声明（格式）</w:t>
      </w:r>
    </w:p>
    <w:p w:rsidR="00D824D9" w:rsidRDefault="00D824D9" w:rsidP="00D824D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八、合同（格式）</w:t>
      </w:r>
    </w:p>
    <w:p w:rsidR="002B2A33" w:rsidRPr="00D824D9" w:rsidRDefault="002B2A33" w:rsidP="00D824D9"/>
    <w:sectPr w:rsidR="002B2A33" w:rsidRPr="00D824D9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E0" w:rsidRDefault="00D824D9" w:rsidP="004F48E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E0" w:rsidRDefault="00D824D9" w:rsidP="004F48E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B6E3"/>
    <w:multiLevelType w:val="singleLevel"/>
    <w:tmpl w:val="7FB5B6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4D9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964AA"/>
    <w:rsid w:val="000A1531"/>
    <w:rsid w:val="000A1557"/>
    <w:rsid w:val="000A395E"/>
    <w:rsid w:val="000A5C9F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915A0"/>
    <w:rsid w:val="001915DE"/>
    <w:rsid w:val="00196FD7"/>
    <w:rsid w:val="001A20BC"/>
    <w:rsid w:val="001A2E90"/>
    <w:rsid w:val="001A3F34"/>
    <w:rsid w:val="001A473C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422E"/>
    <w:rsid w:val="001E6BB8"/>
    <w:rsid w:val="001E7F15"/>
    <w:rsid w:val="001F1501"/>
    <w:rsid w:val="001F1D34"/>
    <w:rsid w:val="001F6921"/>
    <w:rsid w:val="002015EE"/>
    <w:rsid w:val="00210C6B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8C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4C58"/>
    <w:rsid w:val="002F5DF2"/>
    <w:rsid w:val="002F6CD3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6D46"/>
    <w:rsid w:val="0034763A"/>
    <w:rsid w:val="00352FA1"/>
    <w:rsid w:val="0035755B"/>
    <w:rsid w:val="003654B9"/>
    <w:rsid w:val="00365F0E"/>
    <w:rsid w:val="00366ED2"/>
    <w:rsid w:val="00372420"/>
    <w:rsid w:val="0037286D"/>
    <w:rsid w:val="003732AC"/>
    <w:rsid w:val="00376F21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555D"/>
    <w:rsid w:val="003C678C"/>
    <w:rsid w:val="003C7F1F"/>
    <w:rsid w:val="003D0B33"/>
    <w:rsid w:val="003D382D"/>
    <w:rsid w:val="003D3D7E"/>
    <w:rsid w:val="003D650A"/>
    <w:rsid w:val="003D798C"/>
    <w:rsid w:val="003E14B2"/>
    <w:rsid w:val="003E2C2E"/>
    <w:rsid w:val="003E3308"/>
    <w:rsid w:val="003F163B"/>
    <w:rsid w:val="003F4B5B"/>
    <w:rsid w:val="003F57D5"/>
    <w:rsid w:val="003F6B16"/>
    <w:rsid w:val="00401639"/>
    <w:rsid w:val="00412652"/>
    <w:rsid w:val="00413A58"/>
    <w:rsid w:val="0041532E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FD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57C"/>
    <w:rsid w:val="00456D14"/>
    <w:rsid w:val="00462A7D"/>
    <w:rsid w:val="00462E05"/>
    <w:rsid w:val="00464198"/>
    <w:rsid w:val="0046526E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C3AEE"/>
    <w:rsid w:val="004D5FCD"/>
    <w:rsid w:val="004E7457"/>
    <w:rsid w:val="004E7CDA"/>
    <w:rsid w:val="004F5F36"/>
    <w:rsid w:val="004F6781"/>
    <w:rsid w:val="004F695D"/>
    <w:rsid w:val="00503500"/>
    <w:rsid w:val="00505600"/>
    <w:rsid w:val="005076C4"/>
    <w:rsid w:val="005143FC"/>
    <w:rsid w:val="005177E4"/>
    <w:rsid w:val="005220BB"/>
    <w:rsid w:val="00522D3D"/>
    <w:rsid w:val="00524874"/>
    <w:rsid w:val="0053148D"/>
    <w:rsid w:val="005315D0"/>
    <w:rsid w:val="00532934"/>
    <w:rsid w:val="00532DDD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522F"/>
    <w:rsid w:val="005C6E85"/>
    <w:rsid w:val="005C7FC0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2E1"/>
    <w:rsid w:val="00612B47"/>
    <w:rsid w:val="00615DE6"/>
    <w:rsid w:val="00624564"/>
    <w:rsid w:val="00625529"/>
    <w:rsid w:val="00631846"/>
    <w:rsid w:val="0063376E"/>
    <w:rsid w:val="00635242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779FB"/>
    <w:rsid w:val="006808C7"/>
    <w:rsid w:val="006833A2"/>
    <w:rsid w:val="00685152"/>
    <w:rsid w:val="00686AA3"/>
    <w:rsid w:val="006933FB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0D1E"/>
    <w:rsid w:val="007437DF"/>
    <w:rsid w:val="007448A7"/>
    <w:rsid w:val="007455C0"/>
    <w:rsid w:val="0075247B"/>
    <w:rsid w:val="00757EC7"/>
    <w:rsid w:val="00765B79"/>
    <w:rsid w:val="007669A2"/>
    <w:rsid w:val="00767B46"/>
    <w:rsid w:val="007708CE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C9B"/>
    <w:rsid w:val="0084791C"/>
    <w:rsid w:val="00850477"/>
    <w:rsid w:val="00850896"/>
    <w:rsid w:val="00852F00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3DA2"/>
    <w:rsid w:val="00886694"/>
    <w:rsid w:val="0089065D"/>
    <w:rsid w:val="00891795"/>
    <w:rsid w:val="00892695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F00A2"/>
    <w:rsid w:val="008F261A"/>
    <w:rsid w:val="008F535C"/>
    <w:rsid w:val="008F6CF8"/>
    <w:rsid w:val="008F791E"/>
    <w:rsid w:val="0090234C"/>
    <w:rsid w:val="00906A19"/>
    <w:rsid w:val="00910567"/>
    <w:rsid w:val="00916743"/>
    <w:rsid w:val="00917C17"/>
    <w:rsid w:val="009200BA"/>
    <w:rsid w:val="0092750A"/>
    <w:rsid w:val="0093152A"/>
    <w:rsid w:val="00931E79"/>
    <w:rsid w:val="00943180"/>
    <w:rsid w:val="0094643F"/>
    <w:rsid w:val="0094664E"/>
    <w:rsid w:val="00950386"/>
    <w:rsid w:val="009534A4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E3BD2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50088"/>
    <w:rsid w:val="00A53DFC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91540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28B9"/>
    <w:rsid w:val="00B37DCE"/>
    <w:rsid w:val="00B42452"/>
    <w:rsid w:val="00B436A5"/>
    <w:rsid w:val="00B45A33"/>
    <w:rsid w:val="00B46A69"/>
    <w:rsid w:val="00B479D1"/>
    <w:rsid w:val="00B527ED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314"/>
    <w:rsid w:val="00BD2A76"/>
    <w:rsid w:val="00BD34AC"/>
    <w:rsid w:val="00BD4E3B"/>
    <w:rsid w:val="00BD6A73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30EB"/>
    <w:rsid w:val="00C53671"/>
    <w:rsid w:val="00C55384"/>
    <w:rsid w:val="00C67ABD"/>
    <w:rsid w:val="00C712B4"/>
    <w:rsid w:val="00C74172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C32BB"/>
    <w:rsid w:val="00CC6C29"/>
    <w:rsid w:val="00CD0871"/>
    <w:rsid w:val="00CD0FC5"/>
    <w:rsid w:val="00CD1B22"/>
    <w:rsid w:val="00CD2CC8"/>
    <w:rsid w:val="00CD6DFE"/>
    <w:rsid w:val="00CE1F82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747C"/>
    <w:rsid w:val="00D30498"/>
    <w:rsid w:val="00D32C8C"/>
    <w:rsid w:val="00D3454D"/>
    <w:rsid w:val="00D34F98"/>
    <w:rsid w:val="00D40EA3"/>
    <w:rsid w:val="00D431E1"/>
    <w:rsid w:val="00D46408"/>
    <w:rsid w:val="00D47A76"/>
    <w:rsid w:val="00D47F10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24D9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D6350"/>
    <w:rsid w:val="00DD6EE5"/>
    <w:rsid w:val="00DE346D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2E70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5961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7CED"/>
    <w:rsid w:val="00EA0595"/>
    <w:rsid w:val="00EA2F3F"/>
    <w:rsid w:val="00EA5FB6"/>
    <w:rsid w:val="00EA62B6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6B7F"/>
    <w:rsid w:val="00EC7EA2"/>
    <w:rsid w:val="00EC7F01"/>
    <w:rsid w:val="00ED050B"/>
    <w:rsid w:val="00ED0CA8"/>
    <w:rsid w:val="00ED251D"/>
    <w:rsid w:val="00ED5AB3"/>
    <w:rsid w:val="00ED723E"/>
    <w:rsid w:val="00ED74AA"/>
    <w:rsid w:val="00EE7375"/>
    <w:rsid w:val="00EE7FAC"/>
    <w:rsid w:val="00EF2CED"/>
    <w:rsid w:val="00EF2E0E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4889"/>
    <w:rsid w:val="00F31480"/>
    <w:rsid w:val="00F31B4E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1666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A6733"/>
    <w:rsid w:val="00FA6809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D82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D824D9"/>
    <w:rPr>
      <w:rFonts w:ascii="Times New Roman" w:eastAsia="宋体" w:hAnsi="Times New Roman" w:cs="Times New Roman"/>
      <w:sz w:val="18"/>
      <w:szCs w:val="18"/>
    </w:rPr>
  </w:style>
  <w:style w:type="paragraph" w:customStyle="1" w:styleId="bds">
    <w:name w:val="bds"/>
    <w:basedOn w:val="a"/>
    <w:qFormat/>
    <w:rsid w:val="00D824D9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character" w:customStyle="1" w:styleId="font21">
    <w:name w:val="font21"/>
    <w:basedOn w:val="a0"/>
    <w:qFormat/>
    <w:rsid w:val="00D824D9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2889</Characters>
  <Application>Microsoft Office Word</Application>
  <DocSecurity>0</DocSecurity>
  <Lines>24</Lines>
  <Paragraphs>6</Paragraphs>
  <ScaleCrop>false</ScaleCrop>
  <Company>微软中国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2020-01-17T06:59:00Z</dcterms:created>
  <dcterms:modified xsi:type="dcterms:W3CDTF">2020-01-17T06:59:00Z</dcterms:modified>
</cp:coreProperties>
</file>