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</w:t>
      </w:r>
      <w:bookmarkStart w:id="0" w:name="_GoBack"/>
      <w:r>
        <w:rPr>
          <w:rFonts w:hint="eastAsia" w:ascii="宋体" w:hAnsi="宋体"/>
          <w:b/>
          <w:sz w:val="24"/>
        </w:rPr>
        <w:t>响应人基本情况声明</w:t>
      </w:r>
      <w:bookmarkEnd w:id="0"/>
      <w:r>
        <w:rPr>
          <w:rFonts w:ascii="宋体" w:hAnsi="宋体"/>
          <w:b/>
          <w:sz w:val="24"/>
        </w:rPr>
        <w:t>(</w:t>
      </w:r>
      <w:r>
        <w:rPr>
          <w:rFonts w:hint="eastAsia" w:ascii="宋体" w:hAnsi="宋体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hint="eastAsia" w:ascii="宋体" w:hAnsi="宋体" w:cs="黑体"/>
          <w:spacing w:val="8"/>
          <w:kern w:val="0"/>
          <w:sz w:val="24"/>
        </w:rPr>
        <w:t>、名称及概况</w:t>
      </w:r>
    </w:p>
    <w:p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响应人名称：</w:t>
      </w:r>
      <w:r>
        <w:rPr>
          <w:rFonts w:ascii="宋体" w:hAnsi="宋体"/>
          <w:sz w:val="24"/>
        </w:rPr>
        <w:t xml:space="preserve">                                      </w:t>
      </w:r>
    </w:p>
    <w:p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总部地址：</w:t>
      </w:r>
      <w:r>
        <w:rPr>
          <w:rFonts w:ascii="宋体" w:hAnsi="宋体"/>
          <w:sz w:val="24"/>
        </w:rPr>
        <w:t xml:space="preserve">   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电话号码：</w:t>
      </w:r>
      <w:r>
        <w:rPr>
          <w:rFonts w:ascii="宋体" w:hAnsi="宋体"/>
          <w:sz w:val="24"/>
        </w:rPr>
        <w:t xml:space="preserve"> 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或注册日期：</w:t>
      </w:r>
      <w:r>
        <w:rPr>
          <w:rFonts w:ascii="宋体" w:hAnsi="宋体"/>
          <w:sz w:val="24"/>
        </w:rPr>
        <w:t xml:space="preserve">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实收资本：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法定代表人：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ascii="宋体" w:hAnsi="宋体"/>
          <w:sz w:val="24"/>
        </w:rPr>
        <w:t xml:space="preserve">                                      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、公司简介</w:t>
      </w:r>
    </w:p>
    <w:p>
      <w:pPr>
        <w:spacing w:beforeLines="50" w:afterLines="50" w:line="460" w:lineRule="atLeast"/>
        <w:rPr>
          <w:rFonts w:ascii="宋体"/>
          <w:sz w:val="24"/>
        </w:rPr>
      </w:pP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、服务能力说明</w:t>
      </w:r>
    </w:p>
    <w:p>
      <w:pPr>
        <w:spacing w:beforeLines="50" w:afterLines="50" w:line="460" w:lineRule="atLeast"/>
        <w:rPr>
          <w:rFonts w:ascii="宋体"/>
          <w:sz w:val="24"/>
        </w:rPr>
      </w:pP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、最近一年度资产负债表情况（单位：万元）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）固定资产：</w:t>
      </w:r>
      <w:r>
        <w:rPr>
          <w:rFonts w:ascii="宋体" w:hAnsi="宋体"/>
          <w:sz w:val="24"/>
        </w:rPr>
        <w:t xml:space="preserve">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）流动资产：</w:t>
      </w:r>
      <w:r>
        <w:rPr>
          <w:rFonts w:ascii="宋体" w:hAnsi="宋体"/>
          <w:sz w:val="24"/>
        </w:rPr>
        <w:t xml:space="preserve">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）长期负债：</w:t>
      </w:r>
      <w:r>
        <w:rPr>
          <w:rFonts w:ascii="宋体" w:hAnsi="宋体"/>
          <w:sz w:val="24"/>
        </w:rPr>
        <w:t xml:space="preserve">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）流动负债：</w:t>
      </w:r>
      <w:r>
        <w:rPr>
          <w:rFonts w:ascii="宋体" w:hAnsi="宋体"/>
          <w:sz w:val="24"/>
        </w:rPr>
        <w:t xml:space="preserve">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）净值：</w:t>
      </w:r>
      <w:r>
        <w:rPr>
          <w:rFonts w:ascii="宋体" w:hAnsi="宋体"/>
          <w:sz w:val="24"/>
        </w:rPr>
        <w:t xml:space="preserve">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、近三年主要经济指标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56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营业收入（万元）</w:t>
            </w: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</w:tbl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、开户银行名称、账号、地址</w:t>
      </w:r>
    </w:p>
    <w:p>
      <w:pPr>
        <w:spacing w:beforeLines="50" w:afterLines="50" w:line="460" w:lineRule="atLeast"/>
        <w:rPr>
          <w:rFonts w:ascii="宋体"/>
          <w:sz w:val="24"/>
        </w:rPr>
      </w:pP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承诺：凡与采购人发生的一切经济往来，均通过以上账户进行。</w:t>
      </w: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、所属的集团公司，如有的话：</w:t>
      </w:r>
      <w:r>
        <w:rPr>
          <w:rFonts w:ascii="宋体" w:hAnsi="宋体"/>
          <w:sz w:val="24"/>
        </w:rPr>
        <w:t xml:space="preserve"> </w:t>
      </w:r>
    </w:p>
    <w:p>
      <w:pPr>
        <w:spacing w:beforeLines="50" w:afterLines="50" w:line="460" w:lineRule="atLeast"/>
        <w:rPr>
          <w:rFonts w:ascii="宋体"/>
          <w:sz w:val="24"/>
        </w:rPr>
      </w:pP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、其他情况：</w:t>
      </w:r>
    </w:p>
    <w:p>
      <w:pPr>
        <w:spacing w:beforeLines="50" w:afterLines="50" w:line="460" w:lineRule="atLeast"/>
        <w:rPr>
          <w:rFonts w:ascii="宋体"/>
          <w:sz w:val="24"/>
        </w:rPr>
      </w:pPr>
    </w:p>
    <w:p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兹证明上述声明是真实、正确的，并提供了全部能提供的资料和数据，我们同意遵照贵方要求出示有关证明文件。</w:t>
      </w:r>
    </w:p>
    <w:p>
      <w:pPr>
        <w:spacing w:beforeLines="50" w:afterLines="50" w:line="460" w:lineRule="atLeast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>
      <w:pPr>
        <w:spacing w:line="360" w:lineRule="auto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公章：</w:t>
      </w:r>
      <w:r>
        <w:rPr>
          <w:rFonts w:ascii="宋体" w:hAnsi="宋体"/>
          <w:sz w:val="24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>
      <w:pPr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E7D3C"/>
    <w:rsid w:val="231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2019-05-09T05:56:00Z</dcterms:created>
  <dc:creator>Administrator</dc:creator>
  <cp:lastModifiedBy>Administrator</cp:lastModifiedBy>
  <dcterms:modified xsi:type="dcterms:W3CDTF">2019-05-09T05:56:42Z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